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85B" w:rsidRDefault="00E3185B" w:rsidP="00E3185B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185B" w:rsidRDefault="00E3185B" w:rsidP="00E3185B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E3185B" w:rsidRDefault="00E3185B" w:rsidP="00E3185B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E3185B" w:rsidRDefault="00E3185B" w:rsidP="00E3185B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E3185B" w:rsidRDefault="00E3185B" w:rsidP="00E3185B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 </w:t>
      </w:r>
      <w:r w:rsidR="006A4CB8">
        <w:rPr>
          <w:b/>
          <w:color w:val="000000" w:themeColor="text1"/>
          <w:sz w:val="28"/>
          <w:szCs w:val="28"/>
          <w:lang w:val="uk-UA"/>
        </w:rPr>
        <w:t>1583</w:t>
      </w:r>
      <w:r>
        <w:rPr>
          <w:b/>
          <w:color w:val="000000" w:themeColor="text1"/>
          <w:sz w:val="28"/>
          <w:szCs w:val="28"/>
        </w:rPr>
        <w:t xml:space="preserve">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736CB6" w:rsidRPr="007C3955" w:rsidRDefault="00736CB6" w:rsidP="00E9363D">
      <w:pPr>
        <w:tabs>
          <w:tab w:val="left" w:pos="684"/>
          <w:tab w:val="left" w:pos="7125"/>
        </w:tabs>
        <w:rPr>
          <w:b/>
          <w:sz w:val="28"/>
          <w:szCs w:val="28"/>
          <w:lang w:val="uk-UA"/>
        </w:rPr>
      </w:pPr>
    </w:p>
    <w:p w:rsidR="00F95BA5" w:rsidRDefault="001654BB" w:rsidP="00A97C90">
      <w:pPr>
        <w:rPr>
          <w:b/>
          <w:sz w:val="28"/>
          <w:szCs w:val="28"/>
          <w:lang w:val="uk-UA"/>
        </w:rPr>
      </w:pPr>
      <w:r w:rsidRPr="000727DA">
        <w:rPr>
          <w:b/>
          <w:sz w:val="28"/>
          <w:szCs w:val="28"/>
          <w:lang w:val="uk-UA"/>
        </w:rPr>
        <w:t xml:space="preserve">Про </w:t>
      </w:r>
      <w:r w:rsidR="000727DA">
        <w:rPr>
          <w:b/>
          <w:sz w:val="28"/>
          <w:szCs w:val="28"/>
          <w:lang w:val="uk-UA"/>
        </w:rPr>
        <w:t>затвердження протоколу постійної комісії з питань земельних відносин, екології та природок</w:t>
      </w:r>
      <w:r w:rsidR="00F86371">
        <w:rPr>
          <w:b/>
          <w:sz w:val="28"/>
          <w:szCs w:val="28"/>
          <w:lang w:val="uk-UA"/>
        </w:rPr>
        <w:t>ористу</w:t>
      </w:r>
      <w:r w:rsidR="00D93E48">
        <w:rPr>
          <w:b/>
          <w:sz w:val="28"/>
          <w:szCs w:val="28"/>
          <w:lang w:val="uk-UA"/>
        </w:rPr>
        <w:t>в</w:t>
      </w:r>
      <w:r w:rsidR="00F86371">
        <w:rPr>
          <w:b/>
          <w:sz w:val="28"/>
          <w:szCs w:val="28"/>
          <w:lang w:val="uk-UA"/>
        </w:rPr>
        <w:t>ання щодо погодження акту прийом</w:t>
      </w:r>
      <w:r w:rsidR="00F95BA5">
        <w:rPr>
          <w:b/>
          <w:sz w:val="28"/>
          <w:szCs w:val="28"/>
          <w:lang w:val="uk-UA"/>
        </w:rPr>
        <w:t>ки</w:t>
      </w:r>
      <w:r w:rsidR="00F86371">
        <w:rPr>
          <w:b/>
          <w:sz w:val="28"/>
          <w:szCs w:val="28"/>
          <w:lang w:val="uk-UA"/>
        </w:rPr>
        <w:t>-</w:t>
      </w:r>
      <w:r w:rsidR="000727DA">
        <w:rPr>
          <w:b/>
          <w:sz w:val="28"/>
          <w:szCs w:val="28"/>
          <w:lang w:val="uk-UA"/>
        </w:rPr>
        <w:t xml:space="preserve">передачі межових знаків на зберігання </w:t>
      </w:r>
    </w:p>
    <w:p w:rsidR="00D93E48" w:rsidRDefault="000727DA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гр. </w:t>
      </w:r>
      <w:proofErr w:type="spellStart"/>
      <w:r w:rsidR="00F529A5">
        <w:rPr>
          <w:b/>
          <w:sz w:val="28"/>
          <w:szCs w:val="28"/>
          <w:lang w:val="uk-UA"/>
        </w:rPr>
        <w:t>Жабинець</w:t>
      </w:r>
      <w:proofErr w:type="spellEnd"/>
      <w:r w:rsidR="00F529A5">
        <w:rPr>
          <w:b/>
          <w:sz w:val="28"/>
          <w:szCs w:val="28"/>
          <w:lang w:val="uk-UA"/>
        </w:rPr>
        <w:t xml:space="preserve"> Ганні Семенівні</w:t>
      </w:r>
    </w:p>
    <w:p w:rsidR="005778BB" w:rsidRDefault="000727DA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 </w:t>
      </w:r>
      <w:r w:rsidR="00F529A5">
        <w:rPr>
          <w:b/>
          <w:sz w:val="28"/>
          <w:szCs w:val="28"/>
          <w:lang w:val="uk-UA"/>
        </w:rPr>
        <w:t>с</w:t>
      </w:r>
      <w:r>
        <w:rPr>
          <w:b/>
          <w:sz w:val="28"/>
          <w:szCs w:val="28"/>
          <w:lang w:val="uk-UA"/>
        </w:rPr>
        <w:t xml:space="preserve">. </w:t>
      </w:r>
      <w:r w:rsidR="00F529A5">
        <w:rPr>
          <w:b/>
          <w:sz w:val="28"/>
          <w:szCs w:val="28"/>
          <w:lang w:val="uk-UA"/>
        </w:rPr>
        <w:t>Новосілки</w:t>
      </w:r>
      <w:r>
        <w:rPr>
          <w:b/>
          <w:sz w:val="28"/>
          <w:szCs w:val="28"/>
          <w:lang w:val="uk-UA"/>
        </w:rPr>
        <w:t xml:space="preserve">, вул. </w:t>
      </w:r>
      <w:r w:rsidR="00F529A5">
        <w:rPr>
          <w:b/>
          <w:sz w:val="28"/>
          <w:szCs w:val="28"/>
          <w:lang w:val="uk-UA"/>
        </w:rPr>
        <w:t>Шевченка,1</w:t>
      </w:r>
      <w:r w:rsidR="00D93E48">
        <w:rPr>
          <w:b/>
          <w:sz w:val="28"/>
          <w:szCs w:val="28"/>
          <w:lang w:val="uk-UA"/>
        </w:rPr>
        <w:t>3</w:t>
      </w:r>
      <w:r w:rsidR="00F529A5">
        <w:rPr>
          <w:b/>
          <w:sz w:val="28"/>
          <w:szCs w:val="28"/>
          <w:lang w:val="uk-UA"/>
        </w:rPr>
        <w:t>1</w:t>
      </w:r>
    </w:p>
    <w:p w:rsidR="001F5DA9" w:rsidRPr="000727DA" w:rsidRDefault="001F5DA9" w:rsidP="00A97C90">
      <w:pPr>
        <w:rPr>
          <w:b/>
          <w:sz w:val="28"/>
          <w:szCs w:val="28"/>
          <w:lang w:val="uk-UA"/>
        </w:rPr>
      </w:pPr>
    </w:p>
    <w:p w:rsidR="001B3742" w:rsidRDefault="006A4CB8" w:rsidP="001B3742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</w:t>
      </w:r>
      <w:r w:rsidR="00E365C7"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proofErr w:type="spellStart"/>
      <w:r w:rsidR="006835D7">
        <w:rPr>
          <w:color w:val="000000"/>
          <w:sz w:val="28"/>
          <w:szCs w:val="28"/>
          <w:lang w:val="uk-UA"/>
        </w:rPr>
        <w:t>гр.</w:t>
      </w:r>
      <w:r w:rsidR="00F529A5">
        <w:rPr>
          <w:color w:val="000000"/>
          <w:sz w:val="28"/>
          <w:szCs w:val="28"/>
          <w:lang w:val="uk-UA"/>
        </w:rPr>
        <w:t>Жабинець</w:t>
      </w:r>
      <w:proofErr w:type="spellEnd"/>
      <w:r w:rsidR="00F529A5">
        <w:rPr>
          <w:color w:val="000000"/>
          <w:sz w:val="28"/>
          <w:szCs w:val="28"/>
          <w:lang w:val="uk-UA"/>
        </w:rPr>
        <w:t xml:space="preserve"> Г.С.</w:t>
      </w:r>
      <w:r w:rsidR="006835D7">
        <w:rPr>
          <w:color w:val="000000"/>
          <w:sz w:val="28"/>
          <w:szCs w:val="28"/>
          <w:lang w:val="uk-UA"/>
        </w:rPr>
        <w:t>(м. К</w:t>
      </w:r>
      <w:r w:rsidR="00EB09ED">
        <w:rPr>
          <w:color w:val="000000"/>
          <w:sz w:val="28"/>
          <w:szCs w:val="28"/>
          <w:lang w:val="uk-UA"/>
        </w:rPr>
        <w:t>иїв</w:t>
      </w:r>
      <w:r w:rsidR="00F529A5">
        <w:rPr>
          <w:color w:val="000000"/>
          <w:sz w:val="28"/>
          <w:szCs w:val="28"/>
          <w:lang w:val="uk-UA"/>
        </w:rPr>
        <w:t>,</w:t>
      </w:r>
      <w:proofErr w:type="spellStart"/>
      <w:r w:rsidR="00F529A5">
        <w:rPr>
          <w:color w:val="000000"/>
          <w:sz w:val="28"/>
          <w:szCs w:val="28"/>
          <w:lang w:val="uk-UA"/>
        </w:rPr>
        <w:t>Повітрофлотський</w:t>
      </w:r>
      <w:proofErr w:type="spellEnd"/>
      <w:r w:rsidR="00F529A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B09ED">
        <w:rPr>
          <w:color w:val="000000"/>
          <w:sz w:val="28"/>
          <w:szCs w:val="28"/>
          <w:lang w:val="uk-UA"/>
        </w:rPr>
        <w:t>пр.-т</w:t>
      </w:r>
      <w:proofErr w:type="spellEnd"/>
      <w:r w:rsidR="00F529A5">
        <w:rPr>
          <w:color w:val="000000"/>
          <w:sz w:val="28"/>
          <w:szCs w:val="28"/>
          <w:lang w:val="uk-UA"/>
        </w:rPr>
        <w:t>, 11/15</w:t>
      </w:r>
      <w:r w:rsidR="00286CA6">
        <w:rPr>
          <w:color w:val="000000"/>
          <w:sz w:val="28"/>
          <w:szCs w:val="28"/>
          <w:lang w:val="uk-UA"/>
        </w:rPr>
        <w:t xml:space="preserve"> кв.109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F95BA5">
        <w:rPr>
          <w:color w:val="000000"/>
          <w:sz w:val="28"/>
          <w:szCs w:val="28"/>
          <w:lang w:val="uk-UA"/>
        </w:rPr>
        <w:t xml:space="preserve"> щодо погодження акту </w:t>
      </w:r>
      <w:r w:rsidR="006835D7">
        <w:rPr>
          <w:color w:val="000000"/>
          <w:sz w:val="28"/>
          <w:szCs w:val="28"/>
          <w:lang w:val="uk-UA"/>
        </w:rPr>
        <w:t>прий</w:t>
      </w:r>
      <w:r w:rsidR="00F95BA5">
        <w:rPr>
          <w:color w:val="000000"/>
          <w:sz w:val="28"/>
          <w:szCs w:val="28"/>
          <w:lang w:val="uk-UA"/>
        </w:rPr>
        <w:t>о</w:t>
      </w:r>
      <w:r w:rsidR="000727DA">
        <w:rPr>
          <w:color w:val="000000"/>
          <w:sz w:val="28"/>
          <w:szCs w:val="28"/>
          <w:lang w:val="uk-UA"/>
        </w:rPr>
        <w:t>м</w:t>
      </w:r>
      <w:r w:rsidR="00F95BA5">
        <w:rPr>
          <w:color w:val="000000"/>
          <w:sz w:val="28"/>
          <w:szCs w:val="28"/>
          <w:lang w:val="uk-UA"/>
        </w:rPr>
        <w:t xml:space="preserve">ки - </w:t>
      </w:r>
      <w:r w:rsidR="000727DA">
        <w:rPr>
          <w:color w:val="000000"/>
          <w:sz w:val="28"/>
          <w:szCs w:val="28"/>
          <w:lang w:val="uk-UA"/>
        </w:rPr>
        <w:t>передачі</w:t>
      </w:r>
      <w:r w:rsidR="001F5DA9">
        <w:rPr>
          <w:color w:val="000000"/>
          <w:sz w:val="28"/>
          <w:szCs w:val="28"/>
          <w:lang w:val="uk-UA"/>
        </w:rPr>
        <w:t xml:space="preserve"> межових знаків на зберігання зе</w:t>
      </w:r>
      <w:r w:rsidR="000727DA">
        <w:rPr>
          <w:color w:val="000000"/>
          <w:sz w:val="28"/>
          <w:szCs w:val="28"/>
          <w:lang w:val="uk-UA"/>
        </w:rPr>
        <w:t xml:space="preserve">мельної ділянки в </w:t>
      </w:r>
      <w:r w:rsidR="00F529A5">
        <w:rPr>
          <w:color w:val="000000"/>
          <w:sz w:val="28"/>
          <w:szCs w:val="28"/>
          <w:lang w:val="uk-UA"/>
        </w:rPr>
        <w:t>с</w:t>
      </w:r>
      <w:r w:rsidR="000727DA">
        <w:rPr>
          <w:color w:val="000000"/>
          <w:sz w:val="28"/>
          <w:szCs w:val="28"/>
          <w:lang w:val="uk-UA"/>
        </w:rPr>
        <w:t xml:space="preserve">. </w:t>
      </w:r>
      <w:r w:rsidR="00F529A5">
        <w:rPr>
          <w:color w:val="000000"/>
          <w:sz w:val="28"/>
          <w:szCs w:val="28"/>
          <w:lang w:val="uk-UA"/>
        </w:rPr>
        <w:t>Новосілки</w:t>
      </w:r>
      <w:r w:rsidR="000727DA">
        <w:rPr>
          <w:color w:val="000000"/>
          <w:sz w:val="28"/>
          <w:szCs w:val="28"/>
          <w:lang w:val="uk-UA"/>
        </w:rPr>
        <w:t xml:space="preserve">, по вул. </w:t>
      </w:r>
      <w:r w:rsidR="00F529A5">
        <w:rPr>
          <w:color w:val="000000"/>
          <w:sz w:val="28"/>
          <w:szCs w:val="28"/>
          <w:lang w:val="uk-UA"/>
        </w:rPr>
        <w:t>Шевченка,1</w:t>
      </w:r>
      <w:r w:rsidR="00EB09ED">
        <w:rPr>
          <w:color w:val="000000"/>
          <w:sz w:val="28"/>
          <w:szCs w:val="28"/>
          <w:lang w:val="uk-UA"/>
        </w:rPr>
        <w:t>3</w:t>
      </w:r>
      <w:r w:rsidR="00F529A5">
        <w:rPr>
          <w:color w:val="000000"/>
          <w:sz w:val="28"/>
          <w:szCs w:val="28"/>
          <w:lang w:val="uk-UA"/>
        </w:rPr>
        <w:t>1</w:t>
      </w:r>
      <w:r w:rsidR="001F5DA9">
        <w:rPr>
          <w:color w:val="000000"/>
          <w:sz w:val="28"/>
          <w:szCs w:val="28"/>
          <w:lang w:val="uk-UA"/>
        </w:rPr>
        <w:t>,</w:t>
      </w:r>
      <w:r w:rsidR="008A0591" w:rsidRPr="008A0591">
        <w:rPr>
          <w:rFonts w:eastAsia="Arial Unicode MS"/>
          <w:sz w:val="28"/>
          <w:szCs w:val="28"/>
          <w:lang w:val="uk-UA"/>
        </w:rPr>
        <w:t>відповідн</w:t>
      </w:r>
      <w:r w:rsidR="000727DA">
        <w:rPr>
          <w:rFonts w:eastAsia="Arial Unicode MS"/>
          <w:sz w:val="28"/>
          <w:szCs w:val="28"/>
          <w:lang w:val="uk-UA"/>
        </w:rPr>
        <w:t>о до ст.ст. 12, 158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Україні»,</w:t>
      </w:r>
      <w:r w:rsidR="001B3742" w:rsidRPr="001B3742">
        <w:rPr>
          <w:sz w:val="28"/>
          <w:szCs w:val="28"/>
          <w:lang w:val="uk-UA"/>
        </w:rPr>
        <w:t xml:space="preserve"> </w:t>
      </w:r>
      <w:r w:rsidR="001B3742">
        <w:rPr>
          <w:sz w:val="28"/>
          <w:szCs w:val="28"/>
          <w:lang w:val="uk-UA"/>
        </w:rPr>
        <w:t xml:space="preserve">враховуючи пропозиції </w:t>
      </w:r>
      <w:r w:rsidR="001B3742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1B3742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F55A5B" w:rsidRPr="00286CA6" w:rsidRDefault="006A4CB8" w:rsidP="001B3742">
      <w:pPr>
        <w:jc w:val="both"/>
        <w:rPr>
          <w:sz w:val="28"/>
          <w:szCs w:val="28"/>
          <w:lang w:val="uk-UA"/>
        </w:rPr>
      </w:pPr>
      <w:r>
        <w:rPr>
          <w:rFonts w:eastAsia="Arial Unicode MS"/>
          <w:sz w:val="28"/>
          <w:szCs w:val="28"/>
          <w:lang w:val="uk-UA"/>
        </w:rPr>
        <w:t xml:space="preserve">     </w:t>
      </w:r>
      <w:r w:rsidR="001B3742">
        <w:rPr>
          <w:rFonts w:eastAsia="Arial Unicode MS"/>
          <w:sz w:val="28"/>
          <w:szCs w:val="28"/>
          <w:lang w:val="uk-UA"/>
        </w:rPr>
        <w:t>1.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 </w:t>
      </w:r>
      <w:r w:rsidR="00B430A4" w:rsidRPr="006835D7">
        <w:rPr>
          <w:sz w:val="28"/>
          <w:szCs w:val="28"/>
          <w:lang w:val="uk-UA"/>
        </w:rPr>
        <w:t xml:space="preserve">Затвердити протокол постійної комісії з питань земельних відносин, </w:t>
      </w:r>
      <w:r w:rsidR="0061671E">
        <w:rPr>
          <w:sz w:val="28"/>
          <w:szCs w:val="28"/>
          <w:lang w:val="uk-UA"/>
        </w:rPr>
        <w:t xml:space="preserve">екології та </w:t>
      </w:r>
      <w:r w:rsidR="00EB09ED">
        <w:rPr>
          <w:sz w:val="28"/>
          <w:szCs w:val="28"/>
          <w:lang w:val="uk-UA"/>
        </w:rPr>
        <w:t xml:space="preserve">природокористування </w:t>
      </w:r>
      <w:r w:rsidR="00B430A4" w:rsidRPr="001B3742">
        <w:rPr>
          <w:sz w:val="28"/>
          <w:szCs w:val="28"/>
          <w:lang w:val="uk-UA"/>
        </w:rPr>
        <w:t>щодо погодження гр.</w:t>
      </w:r>
      <w:r w:rsidR="001B3742">
        <w:rPr>
          <w:sz w:val="28"/>
          <w:szCs w:val="28"/>
          <w:lang w:val="uk-UA"/>
        </w:rPr>
        <w:t xml:space="preserve"> </w:t>
      </w:r>
      <w:proofErr w:type="spellStart"/>
      <w:r w:rsidR="00F529A5">
        <w:rPr>
          <w:sz w:val="28"/>
          <w:szCs w:val="28"/>
          <w:lang w:val="uk-UA"/>
        </w:rPr>
        <w:t>Жабинець</w:t>
      </w:r>
      <w:proofErr w:type="spellEnd"/>
      <w:r w:rsidR="00F529A5">
        <w:rPr>
          <w:sz w:val="28"/>
          <w:szCs w:val="28"/>
          <w:lang w:val="uk-UA"/>
        </w:rPr>
        <w:t xml:space="preserve"> Ганні Семенівні</w:t>
      </w:r>
      <w:r w:rsidR="0061671E">
        <w:rPr>
          <w:sz w:val="28"/>
          <w:szCs w:val="28"/>
          <w:lang w:val="uk-UA"/>
        </w:rPr>
        <w:t xml:space="preserve"> акту</w:t>
      </w:r>
      <w:r w:rsidR="001B3742">
        <w:rPr>
          <w:sz w:val="28"/>
          <w:szCs w:val="28"/>
          <w:lang w:val="uk-UA"/>
        </w:rPr>
        <w:t xml:space="preserve"> </w:t>
      </w:r>
      <w:r w:rsidR="00AD7359" w:rsidRPr="001B3742">
        <w:rPr>
          <w:sz w:val="28"/>
          <w:szCs w:val="28"/>
          <w:lang w:val="uk-UA"/>
        </w:rPr>
        <w:t>прийом</w:t>
      </w:r>
      <w:r w:rsidR="00AD7359">
        <w:rPr>
          <w:sz w:val="28"/>
          <w:szCs w:val="28"/>
          <w:lang w:val="uk-UA"/>
        </w:rPr>
        <w:t>ки</w:t>
      </w:r>
      <w:r w:rsidR="001B3742">
        <w:rPr>
          <w:sz w:val="28"/>
          <w:szCs w:val="28"/>
          <w:lang w:val="uk-UA"/>
        </w:rPr>
        <w:t xml:space="preserve"> – </w:t>
      </w:r>
      <w:r w:rsidR="00B430A4" w:rsidRPr="001B3742">
        <w:rPr>
          <w:sz w:val="28"/>
          <w:szCs w:val="28"/>
          <w:lang w:val="uk-UA"/>
        </w:rPr>
        <w:t>передачі</w:t>
      </w:r>
      <w:r w:rsidR="001B3742">
        <w:rPr>
          <w:sz w:val="28"/>
          <w:szCs w:val="28"/>
          <w:lang w:val="uk-UA"/>
        </w:rPr>
        <w:t xml:space="preserve"> </w:t>
      </w:r>
      <w:r w:rsidR="00B430A4" w:rsidRPr="001B3742">
        <w:rPr>
          <w:sz w:val="28"/>
          <w:szCs w:val="28"/>
          <w:lang w:val="uk-UA"/>
        </w:rPr>
        <w:t>межових</w:t>
      </w:r>
      <w:r w:rsidR="001B3742">
        <w:rPr>
          <w:sz w:val="28"/>
          <w:szCs w:val="28"/>
          <w:lang w:val="uk-UA"/>
        </w:rPr>
        <w:t xml:space="preserve"> </w:t>
      </w:r>
      <w:r w:rsidR="00B430A4" w:rsidRPr="001B3742">
        <w:rPr>
          <w:sz w:val="28"/>
          <w:szCs w:val="28"/>
          <w:lang w:val="uk-UA"/>
        </w:rPr>
        <w:t>знаків на зберігання</w:t>
      </w:r>
      <w:r w:rsidR="001B3742">
        <w:rPr>
          <w:sz w:val="28"/>
          <w:szCs w:val="28"/>
          <w:lang w:val="uk-UA"/>
        </w:rPr>
        <w:t xml:space="preserve"> </w:t>
      </w:r>
      <w:r w:rsidR="00B430A4" w:rsidRPr="001B3742">
        <w:rPr>
          <w:sz w:val="28"/>
          <w:szCs w:val="28"/>
          <w:lang w:val="uk-UA"/>
        </w:rPr>
        <w:t>земельної</w:t>
      </w:r>
      <w:r w:rsidR="001B3742">
        <w:rPr>
          <w:sz w:val="28"/>
          <w:szCs w:val="28"/>
          <w:lang w:val="uk-UA"/>
        </w:rPr>
        <w:t xml:space="preserve"> </w:t>
      </w:r>
      <w:r w:rsidR="00B430A4" w:rsidRPr="001B3742">
        <w:rPr>
          <w:sz w:val="28"/>
          <w:szCs w:val="28"/>
          <w:lang w:val="uk-UA"/>
        </w:rPr>
        <w:t>ділянки</w:t>
      </w:r>
      <w:r w:rsidR="001B3742">
        <w:rPr>
          <w:sz w:val="28"/>
          <w:szCs w:val="28"/>
          <w:lang w:val="uk-UA"/>
        </w:rPr>
        <w:t xml:space="preserve"> </w:t>
      </w:r>
      <w:r w:rsidR="00B430A4" w:rsidRPr="001B3742">
        <w:rPr>
          <w:sz w:val="28"/>
          <w:szCs w:val="28"/>
          <w:lang w:val="uk-UA"/>
        </w:rPr>
        <w:t>загальною</w:t>
      </w:r>
      <w:r w:rsidR="001B3742">
        <w:rPr>
          <w:sz w:val="28"/>
          <w:szCs w:val="28"/>
          <w:lang w:val="uk-UA"/>
        </w:rPr>
        <w:t xml:space="preserve"> </w:t>
      </w:r>
      <w:r w:rsidR="00B430A4" w:rsidRPr="001B3742">
        <w:rPr>
          <w:sz w:val="28"/>
          <w:szCs w:val="28"/>
          <w:lang w:val="uk-UA"/>
        </w:rPr>
        <w:t>площею</w:t>
      </w:r>
      <w:r w:rsidR="001B3742">
        <w:rPr>
          <w:sz w:val="28"/>
          <w:szCs w:val="28"/>
          <w:lang w:val="uk-UA"/>
        </w:rPr>
        <w:t xml:space="preserve"> </w:t>
      </w:r>
      <w:r w:rsidR="00B430A4">
        <w:rPr>
          <w:sz w:val="28"/>
          <w:szCs w:val="28"/>
          <w:lang w:val="uk-UA"/>
        </w:rPr>
        <w:t>0,</w:t>
      </w:r>
      <w:r w:rsidR="004678EF">
        <w:rPr>
          <w:sz w:val="28"/>
          <w:szCs w:val="28"/>
          <w:lang w:val="uk-UA"/>
        </w:rPr>
        <w:t>5450</w:t>
      </w:r>
      <w:r w:rsidR="001B3742">
        <w:rPr>
          <w:sz w:val="28"/>
          <w:szCs w:val="28"/>
          <w:lang w:val="uk-UA"/>
        </w:rPr>
        <w:t xml:space="preserve"> </w:t>
      </w:r>
      <w:r w:rsidR="00B430A4">
        <w:rPr>
          <w:sz w:val="28"/>
          <w:szCs w:val="28"/>
          <w:lang w:val="uk-UA"/>
        </w:rPr>
        <w:t>га</w:t>
      </w:r>
      <w:r w:rsidR="007D66CF">
        <w:rPr>
          <w:sz w:val="28"/>
          <w:szCs w:val="28"/>
          <w:lang w:val="uk-UA"/>
        </w:rPr>
        <w:t xml:space="preserve">, з них: площею 0,2500 га </w:t>
      </w:r>
      <w:r w:rsidR="00AF0252">
        <w:rPr>
          <w:sz w:val="28"/>
          <w:szCs w:val="28"/>
          <w:lang w:val="uk-UA"/>
        </w:rPr>
        <w:t>для будівництва і</w:t>
      </w:r>
      <w:r w:rsidR="00AD7359">
        <w:rPr>
          <w:sz w:val="28"/>
          <w:szCs w:val="28"/>
          <w:lang w:val="uk-UA"/>
        </w:rPr>
        <w:t xml:space="preserve"> обслуговування житлового будинку, господарських будівель і споруд</w:t>
      </w:r>
      <w:r w:rsidR="00AF0252">
        <w:rPr>
          <w:sz w:val="28"/>
          <w:szCs w:val="28"/>
          <w:lang w:val="uk-UA"/>
        </w:rPr>
        <w:t xml:space="preserve"> (присадибна ділянка)в с</w:t>
      </w:r>
      <w:r w:rsidR="0061671E">
        <w:rPr>
          <w:sz w:val="28"/>
          <w:szCs w:val="28"/>
          <w:lang w:val="uk-UA"/>
        </w:rPr>
        <w:t xml:space="preserve">. </w:t>
      </w:r>
      <w:r w:rsidR="00AF0252">
        <w:rPr>
          <w:sz w:val="28"/>
          <w:szCs w:val="28"/>
          <w:lang w:val="uk-UA"/>
        </w:rPr>
        <w:t>Новосілки</w:t>
      </w:r>
      <w:r w:rsidR="00DC24AD">
        <w:rPr>
          <w:sz w:val="28"/>
          <w:szCs w:val="28"/>
          <w:lang w:val="uk-UA"/>
        </w:rPr>
        <w:t xml:space="preserve"> по вул. </w:t>
      </w:r>
      <w:r w:rsidR="00AF0252">
        <w:rPr>
          <w:sz w:val="28"/>
          <w:szCs w:val="28"/>
          <w:lang w:val="uk-UA"/>
        </w:rPr>
        <w:t>Шевченка,1</w:t>
      </w:r>
      <w:r w:rsidR="00FE1BB4">
        <w:rPr>
          <w:sz w:val="28"/>
          <w:szCs w:val="28"/>
          <w:lang w:val="uk-UA"/>
        </w:rPr>
        <w:t>3</w:t>
      </w:r>
      <w:r w:rsidR="00AF0252">
        <w:rPr>
          <w:sz w:val="28"/>
          <w:szCs w:val="28"/>
          <w:lang w:val="uk-UA"/>
        </w:rPr>
        <w:t>1</w:t>
      </w:r>
      <w:r w:rsidR="007D66CF">
        <w:rPr>
          <w:sz w:val="28"/>
          <w:szCs w:val="28"/>
          <w:lang w:val="uk-UA"/>
        </w:rPr>
        <w:t>та площею 0,2950 га для ведення особистого селянського господарства в с. Новосілки по вул. Шевченка, 131</w:t>
      </w:r>
      <w:r w:rsidR="00B430A4" w:rsidRPr="00FE1BB4">
        <w:rPr>
          <w:sz w:val="28"/>
          <w:szCs w:val="28"/>
          <w:lang w:val="uk-UA"/>
        </w:rPr>
        <w:t xml:space="preserve">без підпису суміжного землекористувача </w:t>
      </w:r>
      <w:r w:rsidR="00B430A4">
        <w:rPr>
          <w:sz w:val="28"/>
          <w:szCs w:val="28"/>
          <w:lang w:val="uk-UA"/>
        </w:rPr>
        <w:t>гр.</w:t>
      </w:r>
      <w:r w:rsidR="001B3742">
        <w:rPr>
          <w:sz w:val="28"/>
          <w:szCs w:val="28"/>
          <w:lang w:val="uk-UA"/>
        </w:rPr>
        <w:t xml:space="preserve"> </w:t>
      </w:r>
      <w:r w:rsidR="00AF0252">
        <w:rPr>
          <w:sz w:val="28"/>
          <w:szCs w:val="28"/>
          <w:lang w:val="uk-UA"/>
        </w:rPr>
        <w:t>Кольцова</w:t>
      </w:r>
      <w:r w:rsidR="001B3742">
        <w:rPr>
          <w:sz w:val="28"/>
          <w:szCs w:val="28"/>
          <w:lang w:val="uk-UA"/>
        </w:rPr>
        <w:t xml:space="preserve"> </w:t>
      </w:r>
      <w:r w:rsidR="00AF0252">
        <w:rPr>
          <w:sz w:val="28"/>
          <w:szCs w:val="28"/>
          <w:lang w:val="uk-UA"/>
        </w:rPr>
        <w:t>В</w:t>
      </w:r>
      <w:r w:rsidR="00FE1BB4">
        <w:rPr>
          <w:sz w:val="28"/>
          <w:szCs w:val="28"/>
          <w:lang w:val="uk-UA"/>
        </w:rPr>
        <w:t>.</w:t>
      </w:r>
      <w:r w:rsidR="00AF0252">
        <w:rPr>
          <w:sz w:val="28"/>
          <w:szCs w:val="28"/>
          <w:lang w:val="uk-UA"/>
        </w:rPr>
        <w:t>В</w:t>
      </w:r>
      <w:r w:rsidR="00FE1BB4">
        <w:rPr>
          <w:sz w:val="28"/>
          <w:szCs w:val="28"/>
          <w:lang w:val="uk-UA"/>
        </w:rPr>
        <w:t>.</w:t>
      </w:r>
      <w:r w:rsidR="001B3742">
        <w:rPr>
          <w:sz w:val="28"/>
          <w:szCs w:val="28"/>
          <w:lang w:val="uk-UA"/>
        </w:rPr>
        <w:t xml:space="preserve"> </w:t>
      </w:r>
      <w:r w:rsidR="00B430A4" w:rsidRPr="00FE1BB4">
        <w:rPr>
          <w:sz w:val="28"/>
          <w:szCs w:val="28"/>
          <w:lang w:val="uk-UA"/>
        </w:rPr>
        <w:t>в зв’язку</w:t>
      </w:r>
      <w:r w:rsidR="00B430A4">
        <w:rPr>
          <w:sz w:val="28"/>
          <w:szCs w:val="28"/>
          <w:lang w:val="uk-UA"/>
        </w:rPr>
        <w:t xml:space="preserve"> з недобросусідськими відносинами</w:t>
      </w:r>
      <w:r w:rsidR="001B3742">
        <w:rPr>
          <w:sz w:val="28"/>
          <w:szCs w:val="28"/>
          <w:lang w:val="uk-UA"/>
        </w:rPr>
        <w:t xml:space="preserve"> </w:t>
      </w:r>
      <w:r w:rsidR="00FE1BB4">
        <w:rPr>
          <w:sz w:val="28"/>
          <w:szCs w:val="28"/>
          <w:lang w:val="uk-UA"/>
        </w:rPr>
        <w:t>та</w:t>
      </w:r>
      <w:r w:rsidR="00FE1BB4">
        <w:rPr>
          <w:sz w:val="28"/>
          <w:szCs w:val="28"/>
        </w:rPr>
        <w:t xml:space="preserve"> наявним правовстановлюючим документом на присадибну земельну ділянку та встановленими в натурі</w:t>
      </w:r>
      <w:r w:rsidR="001B3742">
        <w:rPr>
          <w:sz w:val="28"/>
          <w:szCs w:val="28"/>
          <w:lang w:val="uk-UA"/>
        </w:rPr>
        <w:t xml:space="preserve"> </w:t>
      </w:r>
      <w:r w:rsidR="00FE1BB4">
        <w:rPr>
          <w:sz w:val="28"/>
          <w:szCs w:val="28"/>
        </w:rPr>
        <w:t>межовими знаками</w:t>
      </w:r>
      <w:r w:rsidR="00FE1BB4" w:rsidRPr="001C30B2">
        <w:rPr>
          <w:sz w:val="28"/>
          <w:szCs w:val="28"/>
        </w:rPr>
        <w:t>.</w:t>
      </w:r>
    </w:p>
    <w:p w:rsidR="00945100" w:rsidRDefault="00B430A4" w:rsidP="000F798E">
      <w:pPr>
        <w:pStyle w:val="a7"/>
        <w:ind w:firstLine="360"/>
        <w:jc w:val="both"/>
        <w:rPr>
          <w:sz w:val="28"/>
          <w:szCs w:val="28"/>
          <w:lang w:val="uk-UA"/>
        </w:rPr>
      </w:pPr>
      <w:r w:rsidRPr="0029751E">
        <w:rPr>
          <w:sz w:val="28"/>
          <w:szCs w:val="28"/>
          <w:lang w:val="uk-UA"/>
        </w:rPr>
        <w:t xml:space="preserve">2. Погодити гр. </w:t>
      </w:r>
      <w:proofErr w:type="spellStart"/>
      <w:r w:rsidR="00AF0252">
        <w:rPr>
          <w:sz w:val="28"/>
          <w:szCs w:val="28"/>
          <w:lang w:val="uk-UA"/>
        </w:rPr>
        <w:t>Жабинець</w:t>
      </w:r>
      <w:proofErr w:type="spellEnd"/>
      <w:r w:rsidR="00AF0252">
        <w:rPr>
          <w:sz w:val="28"/>
          <w:szCs w:val="28"/>
          <w:lang w:val="uk-UA"/>
        </w:rPr>
        <w:t xml:space="preserve"> Ганні Семенівні </w:t>
      </w:r>
      <w:r w:rsidR="00AD7359">
        <w:rPr>
          <w:sz w:val="28"/>
          <w:szCs w:val="28"/>
          <w:lang w:val="uk-UA"/>
        </w:rPr>
        <w:t>акт прийомки</w:t>
      </w:r>
      <w:r w:rsidRPr="0029751E">
        <w:rPr>
          <w:sz w:val="28"/>
          <w:szCs w:val="28"/>
          <w:lang w:val="uk-UA"/>
        </w:rPr>
        <w:t xml:space="preserve">-передачі межових знаків на зберігання  земельної ділянки загальною площею </w:t>
      </w:r>
      <w:r w:rsidR="00F55A5B">
        <w:rPr>
          <w:sz w:val="28"/>
          <w:szCs w:val="28"/>
          <w:lang w:val="uk-UA"/>
        </w:rPr>
        <w:t>0,</w:t>
      </w:r>
      <w:r w:rsidR="007D66CF">
        <w:rPr>
          <w:sz w:val="28"/>
          <w:szCs w:val="28"/>
          <w:lang w:val="uk-UA"/>
        </w:rPr>
        <w:t>5450</w:t>
      </w:r>
      <w:r w:rsidR="00F55A5B">
        <w:rPr>
          <w:sz w:val="28"/>
          <w:szCs w:val="28"/>
          <w:lang w:val="uk-UA"/>
        </w:rPr>
        <w:t xml:space="preserve"> га</w:t>
      </w:r>
      <w:r w:rsidR="007D66CF">
        <w:rPr>
          <w:sz w:val="28"/>
          <w:szCs w:val="28"/>
          <w:lang w:val="uk-UA"/>
        </w:rPr>
        <w:t>,з них: площею 0,2500 га для будівництва і обслуговування житлового будинку, господарських будівель і споруд (присадибна ділянка) в с. Новосілки по вул. Шевченка, 131</w:t>
      </w:r>
      <w:r w:rsidR="001B3742">
        <w:rPr>
          <w:sz w:val="28"/>
          <w:szCs w:val="28"/>
          <w:lang w:val="uk-UA"/>
        </w:rPr>
        <w:t xml:space="preserve"> </w:t>
      </w:r>
      <w:r w:rsidR="007D66CF">
        <w:rPr>
          <w:sz w:val="28"/>
          <w:szCs w:val="28"/>
          <w:lang w:val="uk-UA"/>
        </w:rPr>
        <w:t>та площею 0,2950 га для ведення особистого селянського господарства в с. Новосілки по вул. Шевченка, 131</w:t>
      </w:r>
      <w:r w:rsidR="00F55A5B" w:rsidRPr="00FE1BB4">
        <w:rPr>
          <w:sz w:val="28"/>
          <w:szCs w:val="28"/>
          <w:lang w:val="uk-UA"/>
        </w:rPr>
        <w:t xml:space="preserve"> без підпису суміжного землекористувача </w:t>
      </w:r>
      <w:r w:rsidR="00F55A5B">
        <w:rPr>
          <w:sz w:val="28"/>
          <w:szCs w:val="28"/>
          <w:lang w:val="uk-UA"/>
        </w:rPr>
        <w:t xml:space="preserve">гр. </w:t>
      </w:r>
      <w:r w:rsidR="00AF0252">
        <w:rPr>
          <w:sz w:val="28"/>
          <w:szCs w:val="28"/>
          <w:lang w:val="uk-UA"/>
        </w:rPr>
        <w:t>Кольцова В.В.</w:t>
      </w:r>
      <w:r w:rsidR="001B3742">
        <w:rPr>
          <w:sz w:val="28"/>
          <w:szCs w:val="28"/>
          <w:lang w:val="uk-UA"/>
        </w:rPr>
        <w:t xml:space="preserve"> </w:t>
      </w:r>
      <w:r w:rsidR="00F55A5B" w:rsidRPr="00FE1BB4">
        <w:rPr>
          <w:sz w:val="28"/>
          <w:szCs w:val="28"/>
          <w:lang w:val="uk-UA"/>
        </w:rPr>
        <w:t>в зв’язку</w:t>
      </w:r>
      <w:r w:rsidR="00F55A5B">
        <w:rPr>
          <w:sz w:val="28"/>
          <w:szCs w:val="28"/>
          <w:lang w:val="uk-UA"/>
        </w:rPr>
        <w:t xml:space="preserve"> з недобросусідськими відносинами</w:t>
      </w:r>
      <w:r w:rsidR="001B3742">
        <w:rPr>
          <w:sz w:val="28"/>
          <w:szCs w:val="28"/>
          <w:lang w:val="uk-UA"/>
        </w:rPr>
        <w:t xml:space="preserve"> </w:t>
      </w:r>
      <w:r w:rsidR="00F55A5B">
        <w:rPr>
          <w:sz w:val="28"/>
          <w:szCs w:val="28"/>
          <w:lang w:val="uk-UA"/>
        </w:rPr>
        <w:t>та</w:t>
      </w:r>
      <w:r w:rsidR="00F55A5B">
        <w:rPr>
          <w:sz w:val="28"/>
          <w:szCs w:val="28"/>
        </w:rPr>
        <w:t xml:space="preserve"> наявним правовстановлюючим документом на присадибну земельну ділянку та встановленими в натурімежовими знаками</w:t>
      </w:r>
      <w:r w:rsidR="00F55A5B" w:rsidRPr="001C30B2">
        <w:rPr>
          <w:sz w:val="28"/>
          <w:szCs w:val="28"/>
        </w:rPr>
        <w:t>.</w:t>
      </w:r>
    </w:p>
    <w:p w:rsidR="00036F6B" w:rsidRDefault="00036F6B" w:rsidP="000F798E">
      <w:pPr>
        <w:pStyle w:val="a7"/>
        <w:ind w:firstLine="360"/>
        <w:jc w:val="both"/>
        <w:rPr>
          <w:sz w:val="28"/>
          <w:szCs w:val="28"/>
          <w:lang w:val="uk-UA"/>
        </w:rPr>
      </w:pPr>
    </w:p>
    <w:p w:rsidR="00036F6B" w:rsidRDefault="00036F6B" w:rsidP="00036F6B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036F6B" w:rsidRDefault="00036F6B" w:rsidP="00036F6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036F6B" w:rsidRPr="00036F6B" w:rsidRDefault="00036F6B" w:rsidP="000F798E">
      <w:pPr>
        <w:pStyle w:val="a7"/>
        <w:ind w:firstLine="360"/>
        <w:jc w:val="both"/>
        <w:rPr>
          <w:sz w:val="28"/>
          <w:szCs w:val="28"/>
          <w:lang w:val="uk-UA"/>
        </w:rPr>
      </w:pPr>
    </w:p>
    <w:sectPr w:rsidR="00036F6B" w:rsidRPr="00036F6B" w:rsidSect="00AD7359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4">
    <w:nsid w:val="721A0D71"/>
    <w:multiLevelType w:val="hybridMultilevel"/>
    <w:tmpl w:val="6DB0610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131A7"/>
    <w:rsid w:val="00021187"/>
    <w:rsid w:val="00036F6B"/>
    <w:rsid w:val="000727DA"/>
    <w:rsid w:val="000766F4"/>
    <w:rsid w:val="00086003"/>
    <w:rsid w:val="000A48B0"/>
    <w:rsid w:val="000D4555"/>
    <w:rsid w:val="000F798E"/>
    <w:rsid w:val="00115D8A"/>
    <w:rsid w:val="00134070"/>
    <w:rsid w:val="00134732"/>
    <w:rsid w:val="00160B51"/>
    <w:rsid w:val="001654BB"/>
    <w:rsid w:val="00175140"/>
    <w:rsid w:val="001830A3"/>
    <w:rsid w:val="00193C85"/>
    <w:rsid w:val="001B3742"/>
    <w:rsid w:val="001C0A99"/>
    <w:rsid w:val="001E4CAE"/>
    <w:rsid w:val="001F3708"/>
    <w:rsid w:val="001F5DA9"/>
    <w:rsid w:val="002435C1"/>
    <w:rsid w:val="00286CA6"/>
    <w:rsid w:val="0029751E"/>
    <w:rsid w:val="002B3780"/>
    <w:rsid w:val="002D74D1"/>
    <w:rsid w:val="00322443"/>
    <w:rsid w:val="00343540"/>
    <w:rsid w:val="0036004E"/>
    <w:rsid w:val="00371E70"/>
    <w:rsid w:val="00372C10"/>
    <w:rsid w:val="00410989"/>
    <w:rsid w:val="004678EF"/>
    <w:rsid w:val="004B6456"/>
    <w:rsid w:val="004C551D"/>
    <w:rsid w:val="004D15C0"/>
    <w:rsid w:val="004F25E1"/>
    <w:rsid w:val="005072D0"/>
    <w:rsid w:val="0051310D"/>
    <w:rsid w:val="00570751"/>
    <w:rsid w:val="005778BB"/>
    <w:rsid w:val="00583368"/>
    <w:rsid w:val="005B5591"/>
    <w:rsid w:val="005C32F0"/>
    <w:rsid w:val="005D783F"/>
    <w:rsid w:val="006125C0"/>
    <w:rsid w:val="0061671E"/>
    <w:rsid w:val="00620FAF"/>
    <w:rsid w:val="006835D7"/>
    <w:rsid w:val="006837E1"/>
    <w:rsid w:val="006A2C7B"/>
    <w:rsid w:val="006A4CB8"/>
    <w:rsid w:val="006A584F"/>
    <w:rsid w:val="00706B53"/>
    <w:rsid w:val="00713FDE"/>
    <w:rsid w:val="007212A9"/>
    <w:rsid w:val="0072146F"/>
    <w:rsid w:val="007357F8"/>
    <w:rsid w:val="00736CB6"/>
    <w:rsid w:val="00757551"/>
    <w:rsid w:val="0078214C"/>
    <w:rsid w:val="00784F60"/>
    <w:rsid w:val="007B2EFF"/>
    <w:rsid w:val="007C0FC2"/>
    <w:rsid w:val="007C3955"/>
    <w:rsid w:val="007D66CF"/>
    <w:rsid w:val="007E072C"/>
    <w:rsid w:val="007E0C71"/>
    <w:rsid w:val="0080027D"/>
    <w:rsid w:val="0085418E"/>
    <w:rsid w:val="00860B2C"/>
    <w:rsid w:val="0087182A"/>
    <w:rsid w:val="008A0591"/>
    <w:rsid w:val="008B08DF"/>
    <w:rsid w:val="008D779F"/>
    <w:rsid w:val="009009C0"/>
    <w:rsid w:val="00945100"/>
    <w:rsid w:val="00950F9F"/>
    <w:rsid w:val="00967CA0"/>
    <w:rsid w:val="00993481"/>
    <w:rsid w:val="00995EBB"/>
    <w:rsid w:val="009D63A8"/>
    <w:rsid w:val="00A04DB3"/>
    <w:rsid w:val="00A2024F"/>
    <w:rsid w:val="00A277BC"/>
    <w:rsid w:val="00A95F5E"/>
    <w:rsid w:val="00A96A06"/>
    <w:rsid w:val="00A97C90"/>
    <w:rsid w:val="00AA4268"/>
    <w:rsid w:val="00AA794A"/>
    <w:rsid w:val="00AB2574"/>
    <w:rsid w:val="00AC085B"/>
    <w:rsid w:val="00AD5908"/>
    <w:rsid w:val="00AD7359"/>
    <w:rsid w:val="00AF0252"/>
    <w:rsid w:val="00B0250C"/>
    <w:rsid w:val="00B16A79"/>
    <w:rsid w:val="00B1729D"/>
    <w:rsid w:val="00B3531E"/>
    <w:rsid w:val="00B430A4"/>
    <w:rsid w:val="00B70D6E"/>
    <w:rsid w:val="00B9277C"/>
    <w:rsid w:val="00BD67DE"/>
    <w:rsid w:val="00C0512B"/>
    <w:rsid w:val="00C46E1A"/>
    <w:rsid w:val="00C73C0E"/>
    <w:rsid w:val="00CC2D45"/>
    <w:rsid w:val="00D211F5"/>
    <w:rsid w:val="00D44976"/>
    <w:rsid w:val="00D604E8"/>
    <w:rsid w:val="00D61E0F"/>
    <w:rsid w:val="00D67C11"/>
    <w:rsid w:val="00D93E48"/>
    <w:rsid w:val="00DC24AD"/>
    <w:rsid w:val="00DF01A8"/>
    <w:rsid w:val="00E16FFB"/>
    <w:rsid w:val="00E3185B"/>
    <w:rsid w:val="00E365C7"/>
    <w:rsid w:val="00E5149B"/>
    <w:rsid w:val="00E7145D"/>
    <w:rsid w:val="00E7691F"/>
    <w:rsid w:val="00E80112"/>
    <w:rsid w:val="00E82575"/>
    <w:rsid w:val="00E9363D"/>
    <w:rsid w:val="00EB09ED"/>
    <w:rsid w:val="00EC2542"/>
    <w:rsid w:val="00EC4B5D"/>
    <w:rsid w:val="00ED0170"/>
    <w:rsid w:val="00F2308A"/>
    <w:rsid w:val="00F23F46"/>
    <w:rsid w:val="00F2724A"/>
    <w:rsid w:val="00F41DC4"/>
    <w:rsid w:val="00F470DF"/>
    <w:rsid w:val="00F529A5"/>
    <w:rsid w:val="00F55A5B"/>
    <w:rsid w:val="00F6427C"/>
    <w:rsid w:val="00F65EE5"/>
    <w:rsid w:val="00F86371"/>
    <w:rsid w:val="00F95BA5"/>
    <w:rsid w:val="00FA63A8"/>
    <w:rsid w:val="00FB31ED"/>
    <w:rsid w:val="00FE1B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2CAA50-BD94-4FC4-9C3F-46A3A7FB4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1527</Words>
  <Characters>871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15</cp:revision>
  <cp:lastPrinted>2021-09-29T10:42:00Z</cp:lastPrinted>
  <dcterms:created xsi:type="dcterms:W3CDTF">2021-05-28T12:35:00Z</dcterms:created>
  <dcterms:modified xsi:type="dcterms:W3CDTF">2021-09-29T10:42:00Z</dcterms:modified>
</cp:coreProperties>
</file>